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FA" w:rsidRDefault="00A25CFA" w:rsidP="001230E0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A25CFA">
        <w:rPr>
          <w:rFonts w:ascii="Times New Roman" w:hAnsi="Times New Roman" w:cs="Times New Roman"/>
          <w:b/>
          <w:iCs/>
          <w:sz w:val="32"/>
          <w:szCs w:val="32"/>
        </w:rPr>
        <w:t xml:space="preserve">З Новими </w:t>
      </w:r>
      <w:r w:rsidR="00473F50">
        <w:rPr>
          <w:rFonts w:ascii="Times New Roman" w:hAnsi="Times New Roman" w:cs="Times New Roman"/>
          <w:b/>
          <w:iCs/>
          <w:sz w:val="32"/>
          <w:szCs w:val="32"/>
        </w:rPr>
        <w:t>202</w:t>
      </w:r>
      <w:r w:rsidR="006C0120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473F50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A25CFA">
        <w:rPr>
          <w:rFonts w:ascii="Times New Roman" w:hAnsi="Times New Roman" w:cs="Times New Roman"/>
          <w:b/>
          <w:iCs/>
          <w:sz w:val="32"/>
          <w:szCs w:val="32"/>
        </w:rPr>
        <w:t xml:space="preserve">роком та Різдвом Христовим! </w:t>
      </w:r>
    </w:p>
    <w:p w:rsidR="00A70B65" w:rsidRDefault="00963EEC" w:rsidP="001230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5CFA">
        <w:rPr>
          <w:rFonts w:ascii="Times New Roman" w:hAnsi="Times New Roman" w:cs="Times New Roman"/>
          <w:b/>
          <w:sz w:val="32"/>
          <w:szCs w:val="32"/>
        </w:rPr>
        <w:t>Вітання від Правління Укркоопспілки</w:t>
      </w:r>
    </w:p>
    <w:p w:rsidR="00CA4814" w:rsidRDefault="00CA4814" w:rsidP="001230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2EE9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6172F5E3" wp14:editId="124FF0EA">
            <wp:extent cx="6120765" cy="3823335"/>
            <wp:effectExtent l="0" t="0" r="0" b="5715"/>
            <wp:docPr id="1" name="Рисунок 1" descr="E:\Samsung_Notebook\Disk_D\Coop_Centr\Веб-сторінка\Новини 2022\1 січня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sung_Notebook\Disk_D\Coop_Centr\Веб-сторінка\Новини 2022\1 січня 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14" w:rsidRDefault="00CA4814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Членам споживчих товарист</w:t>
      </w:r>
      <w:bookmarkStart w:id="0" w:name="_GoBack"/>
      <w:bookmarkEnd w:id="0"/>
      <w:r w:rsidRPr="006C0120">
        <w:rPr>
          <w:rFonts w:ascii="Times New Roman" w:hAnsi="Times New Roman" w:cs="Times New Roman"/>
          <w:iCs/>
          <w:sz w:val="28"/>
          <w:szCs w:val="28"/>
        </w:rPr>
        <w:t>в,</w:t>
      </w: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Працівникам кооперативних</w:t>
      </w: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організацій і підприємств,</w:t>
      </w: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ветеранам системи Споживчої кооперації України</w:t>
      </w:r>
    </w:p>
    <w:p w:rsidR="00CA4814" w:rsidRDefault="00CA4814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Шановні кооператори, дорогі друзі!</w:t>
      </w: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Правління Всеукраїнської центральної спілки споживчих товариств та Центральний комітет профспілок працівників споживчої кооперації України сердечно вітають Вас із прийдешніми Новими роком та Різдвом Христовим!</w:t>
      </w: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Ці свята особливі. Традиційно кожен оглядається на рік, що минає, аналізує пройдений шлях і в особистому, і в професійному житті. А ще прийнято не ображатися на час, що минув, хоч яким би він важким не був для кожного з нас, для країни, для світу. Тому просто проведемо 2021-ий і подякуємо за усе, що було, через що пройшли, чого досягнули. Переконані, що у кожного нашого працівника, колеги цей перелік буде вагомим. І хоч як нас не пригнічували наслідки пандемії корноваірусу, локдауни, нестабільність, система споживчої кооперації продовжує розвиватися. У кожному колективі намагалися зберегти робочі місяця,</w:t>
      </w:r>
      <w:r w:rsidR="00CA48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0120">
        <w:rPr>
          <w:rFonts w:ascii="Times New Roman" w:hAnsi="Times New Roman" w:cs="Times New Roman"/>
          <w:iCs/>
          <w:sz w:val="28"/>
          <w:szCs w:val="28"/>
        </w:rPr>
        <w:t>знаходили резерви на розвиток – відкриття нових магазинів, втілення новітніх технологій, шукали нові ідеї та шляхи їх втілення.</w:t>
      </w: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На межі двох років, ми усі задумуємося і над тим, а яким же буде Рік Водяного Тигра? Чи буде прихильним до нас і дозволить у міцному здоров’ї та у доброму гуморі рухатися далі? Впев</w:t>
      </w:r>
      <w:r w:rsidR="00CA4814">
        <w:rPr>
          <w:rFonts w:ascii="Times New Roman" w:hAnsi="Times New Roman" w:cs="Times New Roman"/>
          <w:iCs/>
          <w:sz w:val="28"/>
          <w:szCs w:val="28"/>
        </w:rPr>
        <w:t>н</w:t>
      </w:r>
      <w:r w:rsidRPr="006C0120">
        <w:rPr>
          <w:rFonts w:ascii="Times New Roman" w:hAnsi="Times New Roman" w:cs="Times New Roman"/>
          <w:iCs/>
          <w:sz w:val="28"/>
          <w:szCs w:val="28"/>
        </w:rPr>
        <w:t xml:space="preserve">ені, що буде саме так! </w:t>
      </w: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 xml:space="preserve">Кооперативна спільнота готова до усіх викликів часу, бо маємо головне – єдність, знання і бажання робити споживчу кооперацію потужною і конкурентоспроможною галуззю. Для повного відчуття щастя кожному нашому </w:t>
      </w:r>
      <w:r w:rsidRPr="006C0120">
        <w:rPr>
          <w:rFonts w:ascii="Times New Roman" w:hAnsi="Times New Roman" w:cs="Times New Roman"/>
          <w:iCs/>
          <w:sz w:val="28"/>
          <w:szCs w:val="28"/>
        </w:rPr>
        <w:lastRenderedPageBreak/>
        <w:t>працівнику потрібно, щоб були здоров’я, достаток, спокій у ро-динах, мир у країні. Хай допоможуть у цьому наші щирі молитви, які у Різдво мають особливу силу.</w:t>
      </w: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Шановні колеги, нехай увесь Рік Водяного Тигра вас і ваші родини супроводжують добро, любов, бажання жити активно і наповнено, нехай усі задуми втіляться, усі біди обходять стороною, неприємності легко долаються. Ми обов’язково втілимо те, про що думаємо у новорічну ніч! Бо наші мрії на благо!</w:t>
      </w:r>
    </w:p>
    <w:p w:rsid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Веселих і щасливих свят!</w:t>
      </w:r>
    </w:p>
    <w:p w:rsidR="00CA4814" w:rsidRPr="006C0120" w:rsidRDefault="00CA4814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Голова Правління Укркоопспілки</w:t>
      </w:r>
    </w:p>
    <w:p w:rsidR="00CA4814" w:rsidRDefault="00CA4814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4814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 xml:space="preserve">Голова ЦК Профспілки працівників </w:t>
      </w:r>
    </w:p>
    <w:p w:rsidR="006C0120" w:rsidRPr="006C0120" w:rsidRDefault="006C0120" w:rsidP="006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120">
        <w:rPr>
          <w:rFonts w:ascii="Times New Roman" w:hAnsi="Times New Roman" w:cs="Times New Roman"/>
          <w:iCs/>
          <w:sz w:val="28"/>
          <w:szCs w:val="28"/>
        </w:rPr>
        <w:t>споживчої кооперації України</w:t>
      </w:r>
    </w:p>
    <w:p w:rsidR="00963EEC" w:rsidRPr="00A25CFA" w:rsidRDefault="00963EEC" w:rsidP="00123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3EEC" w:rsidRPr="00A25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43" w:rsidRDefault="00EA5243" w:rsidP="006C0120">
      <w:pPr>
        <w:spacing w:after="0" w:line="240" w:lineRule="auto"/>
      </w:pPr>
      <w:r>
        <w:separator/>
      </w:r>
    </w:p>
  </w:endnote>
  <w:endnote w:type="continuationSeparator" w:id="0">
    <w:p w:rsidR="00EA5243" w:rsidRDefault="00EA5243" w:rsidP="006C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43" w:rsidRDefault="00EA5243" w:rsidP="006C0120">
      <w:pPr>
        <w:spacing w:after="0" w:line="240" w:lineRule="auto"/>
      </w:pPr>
      <w:r>
        <w:separator/>
      </w:r>
    </w:p>
  </w:footnote>
  <w:footnote w:type="continuationSeparator" w:id="0">
    <w:p w:rsidR="00EA5243" w:rsidRDefault="00EA5243" w:rsidP="006C0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FF"/>
    <w:rsid w:val="001230E0"/>
    <w:rsid w:val="00213421"/>
    <w:rsid w:val="00241543"/>
    <w:rsid w:val="003D3E72"/>
    <w:rsid w:val="00473F50"/>
    <w:rsid w:val="006C0120"/>
    <w:rsid w:val="00834ACB"/>
    <w:rsid w:val="009171C3"/>
    <w:rsid w:val="00963EEC"/>
    <w:rsid w:val="00972061"/>
    <w:rsid w:val="009C35FA"/>
    <w:rsid w:val="00A25CFA"/>
    <w:rsid w:val="00B861FF"/>
    <w:rsid w:val="00CA4814"/>
    <w:rsid w:val="00EA5243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787A"/>
  <w15:chartTrackingRefBased/>
  <w15:docId w15:val="{698AA9B7-9426-4C4B-9904-F914E05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1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0120"/>
  </w:style>
  <w:style w:type="paragraph" w:styleId="a5">
    <w:name w:val="footer"/>
    <w:basedOn w:val="a"/>
    <w:link w:val="a6"/>
    <w:uiPriority w:val="99"/>
    <w:unhideWhenUsed/>
    <w:rsid w:val="006C01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9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gadjet-service.com</dc:creator>
  <cp:keywords/>
  <dc:description/>
  <cp:lastModifiedBy>Користувач</cp:lastModifiedBy>
  <cp:revision>14</cp:revision>
  <dcterms:created xsi:type="dcterms:W3CDTF">2018-11-07T09:16:00Z</dcterms:created>
  <dcterms:modified xsi:type="dcterms:W3CDTF">2022-12-08T19:45:00Z</dcterms:modified>
</cp:coreProperties>
</file>